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6C0" w:rsidRDefault="006646C0" w:rsidP="006646C0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46C0">
        <w:rPr>
          <w:rFonts w:ascii="Times New Roman" w:hAnsi="Times New Roman" w:cs="Times New Roman"/>
          <w:sz w:val="28"/>
          <w:szCs w:val="28"/>
          <w:lang w:val="ru-RU"/>
        </w:rPr>
        <w:t xml:space="preserve">На бизнес-встречу как за Оскаром. </w:t>
      </w:r>
      <w:r>
        <w:rPr>
          <w:rFonts w:ascii="Times New Roman" w:hAnsi="Times New Roman" w:cs="Times New Roman"/>
          <w:sz w:val="28"/>
          <w:szCs w:val="28"/>
          <w:lang w:val="ru-RU"/>
        </w:rPr>
        <w:t>Элегантные и стильные образы для бизнес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-леди.</w:t>
      </w:r>
    </w:p>
    <w:p w:rsidR="004C1FEE" w:rsidRDefault="0066735C" w:rsidP="00AD696C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CFCFC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Церемонии</w:t>
      </w:r>
      <w:r w:rsidR="00284D05" w:rsidRPr="00284D05">
        <w:rPr>
          <w:rFonts w:ascii="Times New Roman" w:hAnsi="Times New Roman" w:cs="Times New Roman"/>
          <w:sz w:val="28"/>
          <w:szCs w:val="28"/>
          <w:lang w:val="ru-RU"/>
        </w:rPr>
        <w:t xml:space="preserve"> вручения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премий «</w:t>
      </w:r>
      <w:r w:rsidR="00284D05" w:rsidRPr="00284D05">
        <w:rPr>
          <w:rFonts w:ascii="Times New Roman" w:hAnsi="Times New Roman" w:cs="Times New Roman"/>
          <w:sz w:val="28"/>
          <w:szCs w:val="28"/>
          <w:lang w:val="ru-RU"/>
        </w:rPr>
        <w:t>Оскара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84D05" w:rsidRPr="00284D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Грэ</w:t>
      </w:r>
      <w:r w:rsidR="00284D05" w:rsidRPr="00284D05">
        <w:rPr>
          <w:rFonts w:ascii="Times New Roman" w:hAnsi="Times New Roman" w:cs="Times New Roman"/>
          <w:sz w:val="28"/>
          <w:szCs w:val="28"/>
          <w:lang w:val="ru-RU"/>
        </w:rPr>
        <w:t>мми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84D05" w:rsidRPr="00284D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«З</w:t>
      </w:r>
      <w:r w:rsidR="00284D05" w:rsidRPr="00284D05">
        <w:rPr>
          <w:rFonts w:ascii="Times New Roman" w:hAnsi="Times New Roman" w:cs="Times New Roman"/>
          <w:sz w:val="28"/>
          <w:szCs w:val="28"/>
          <w:lang w:val="ru-RU"/>
        </w:rPr>
        <w:t>олотой Глобус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84D05" w:rsidRPr="00284D05">
        <w:rPr>
          <w:rFonts w:ascii="Times New Roman" w:hAnsi="Times New Roman" w:cs="Times New Roman"/>
          <w:sz w:val="28"/>
          <w:szCs w:val="28"/>
          <w:lang w:val="ru-RU"/>
        </w:rPr>
        <w:t xml:space="preserve"> обычно ассоциируются с роскошными нарядами, вычурными аксессуарами</w:t>
      </w:r>
      <w:r w:rsidR="00284D0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284D05" w:rsidRPr="00284D05">
        <w:rPr>
          <w:rFonts w:ascii="Times New Roman" w:hAnsi="Times New Roman" w:cs="Times New Roman"/>
          <w:sz w:val="28"/>
          <w:szCs w:val="28"/>
          <w:lang w:val="ru-RU"/>
        </w:rPr>
        <w:t>провокационными платьями. Но если присмотреться повнимательнее</w:t>
      </w:r>
      <w:r w:rsidR="00284D05">
        <w:rPr>
          <w:rFonts w:ascii="Times New Roman" w:hAnsi="Times New Roman" w:cs="Times New Roman"/>
          <w:sz w:val="28"/>
          <w:szCs w:val="28"/>
          <w:lang w:val="ru-RU"/>
        </w:rPr>
        <w:t xml:space="preserve"> к </w:t>
      </w:r>
      <w:r w:rsidR="000E2908">
        <w:rPr>
          <w:rFonts w:ascii="Times New Roman" w:hAnsi="Times New Roman" w:cs="Times New Roman"/>
          <w:sz w:val="28"/>
          <w:szCs w:val="28"/>
          <w:lang w:val="ru-RU"/>
        </w:rPr>
        <w:t>шествующим</w:t>
      </w:r>
      <w:r w:rsidR="00284D05">
        <w:rPr>
          <w:rFonts w:ascii="Times New Roman" w:hAnsi="Times New Roman" w:cs="Times New Roman"/>
          <w:sz w:val="28"/>
          <w:szCs w:val="28"/>
          <w:lang w:val="ru-RU"/>
        </w:rPr>
        <w:t xml:space="preserve"> по красным дорожкам звездам, то </w:t>
      </w:r>
      <w:r w:rsidR="00284D05" w:rsidRPr="00284D05">
        <w:rPr>
          <w:rFonts w:ascii="Times New Roman" w:hAnsi="Times New Roman" w:cs="Times New Roman"/>
          <w:sz w:val="28"/>
          <w:szCs w:val="28"/>
          <w:lang w:val="ru-RU"/>
        </w:rPr>
        <w:t xml:space="preserve">можно найти идеи для стильных образов, которые </w:t>
      </w:r>
      <w:r w:rsidR="002E1B4E">
        <w:rPr>
          <w:rFonts w:ascii="Times New Roman" w:hAnsi="Times New Roman" w:cs="Times New Roman"/>
          <w:sz w:val="28"/>
          <w:szCs w:val="28"/>
          <w:lang w:val="ru-RU"/>
        </w:rPr>
        <w:t xml:space="preserve">в дальнейшем </w:t>
      </w:r>
      <w:r w:rsidR="00284D05" w:rsidRPr="00284D05">
        <w:rPr>
          <w:rFonts w:ascii="Times New Roman" w:hAnsi="Times New Roman" w:cs="Times New Roman"/>
          <w:sz w:val="28"/>
          <w:szCs w:val="28"/>
          <w:lang w:val="ru-RU"/>
        </w:rPr>
        <w:t>можно использовать при поиске наряда для бизнес</w:t>
      </w:r>
      <w:r w:rsidR="00284D05" w:rsidRPr="00284D05">
        <w:rPr>
          <w:rFonts w:ascii="Times New Roman" w:hAnsi="Times New Roman" w:cs="Times New Roman"/>
          <w:sz w:val="28"/>
          <w:szCs w:val="28"/>
          <w:shd w:val="clear" w:color="auto" w:fill="FCFCFC"/>
          <w:lang w:val="ru-RU"/>
        </w:rPr>
        <w:t>-приема.</w:t>
      </w:r>
      <w:r w:rsidR="00A16E95">
        <w:rPr>
          <w:rFonts w:ascii="Times New Roman" w:hAnsi="Times New Roman" w:cs="Times New Roman"/>
          <w:sz w:val="28"/>
          <w:szCs w:val="28"/>
          <w:shd w:val="clear" w:color="auto" w:fill="FCFCFC"/>
          <w:lang w:val="ru-RU"/>
        </w:rPr>
        <w:t xml:space="preserve"> Мы собрали подборку из нескольких таких </w:t>
      </w:r>
      <w:r w:rsidR="00103C1C">
        <w:rPr>
          <w:rFonts w:ascii="Times New Roman" w:hAnsi="Times New Roman" w:cs="Times New Roman"/>
          <w:sz w:val="28"/>
          <w:szCs w:val="28"/>
          <w:shd w:val="clear" w:color="auto" w:fill="FCFCFC"/>
          <w:lang w:val="ru-RU"/>
        </w:rPr>
        <w:t>нарядов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ru-RU"/>
        </w:rPr>
        <w:t xml:space="preserve"> </w:t>
      </w:r>
      <w:r w:rsidR="00552181">
        <w:rPr>
          <w:rFonts w:ascii="Times New Roman" w:hAnsi="Times New Roman" w:cs="Times New Roman"/>
          <w:sz w:val="28"/>
          <w:szCs w:val="28"/>
          <w:shd w:val="clear" w:color="auto" w:fill="FCFCFC"/>
          <w:lang w:val="ru-RU"/>
        </w:rPr>
        <w:t>с которыми Вы всегда будете «на высоте»</w:t>
      </w:r>
      <w:r w:rsidR="00A16E95">
        <w:rPr>
          <w:rFonts w:ascii="Times New Roman" w:hAnsi="Times New Roman" w:cs="Times New Roman"/>
          <w:sz w:val="28"/>
          <w:szCs w:val="28"/>
          <w:shd w:val="clear" w:color="auto" w:fill="FCFCFC"/>
          <w:lang w:val="ru-RU"/>
        </w:rPr>
        <w:t>.</w:t>
      </w:r>
    </w:p>
    <w:p w:rsidR="00F47AD5" w:rsidRDefault="00552181" w:rsidP="00F47A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18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BDA997" wp14:editId="2F1FE085">
            <wp:simplePos x="0" y="0"/>
            <wp:positionH relativeFrom="column">
              <wp:posOffset>3644265</wp:posOffset>
            </wp:positionH>
            <wp:positionV relativeFrom="paragraph">
              <wp:posOffset>0</wp:posOffset>
            </wp:positionV>
            <wp:extent cx="2002155" cy="3013710"/>
            <wp:effectExtent l="0" t="0" r="0" b="0"/>
            <wp:wrapSquare wrapText="bothSides"/>
            <wp:docPr id="1" name="Рисунок 1" descr="C:\Users\user\Desktop\програма\Платье от Tom Ford идеально подчеркнуло изгибы фигуры Р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а\Платье от Tom Ford идеально подчеркнуло изгибы фигуры Риз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гениальное – просто. И это доказывает наряд Риз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Уизерспун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церемонии вручения «Оскара» в 2015 году. Обычное сочетание черного и белого, изысканный минимализм делают это платье подходящим не только для светских событий, но при небольших поправках, к примеру </w:t>
      </w:r>
      <w:r w:rsidR="00103C1C">
        <w:rPr>
          <w:rFonts w:ascii="Times New Roman" w:hAnsi="Times New Roman" w:cs="Times New Roman"/>
          <w:sz w:val="28"/>
          <w:szCs w:val="28"/>
          <w:lang w:val="ru-RU"/>
        </w:rPr>
        <w:t>прикрытых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пле</w:t>
      </w:r>
      <w:r w:rsidR="00103C1C">
        <w:rPr>
          <w:rFonts w:ascii="Times New Roman" w:hAnsi="Times New Roman" w:cs="Times New Roman"/>
          <w:sz w:val="28"/>
          <w:szCs w:val="28"/>
          <w:lang w:val="ru-RU"/>
        </w:rPr>
        <w:t>чах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7AD5">
        <w:rPr>
          <w:rFonts w:ascii="Times New Roman" w:hAnsi="Times New Roman" w:cs="Times New Roman"/>
          <w:sz w:val="28"/>
          <w:szCs w:val="28"/>
          <w:lang w:val="ru-RU"/>
        </w:rPr>
        <w:t xml:space="preserve"> Вы сможете одеть его и на бизнес-прием в каком-нибудь ресторане. </w:t>
      </w:r>
      <w:r w:rsidR="00F47AD5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47AD5" w:rsidRDefault="00F47AD5" w:rsidP="00F47A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47AD5" w:rsidRPr="00F47AD5" w:rsidRDefault="00F47AD5" w:rsidP="00F47A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47AD5" w:rsidRPr="00F47AD5" w:rsidRDefault="00F47AD5" w:rsidP="00F47A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47AD5" w:rsidRPr="00F47AD5" w:rsidRDefault="00F47AD5" w:rsidP="00F47A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47AD5" w:rsidRDefault="00103C1C" w:rsidP="00103C1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1E753C46" wp14:editId="129612CA">
            <wp:simplePos x="0" y="0"/>
            <wp:positionH relativeFrom="margin">
              <wp:align>left</wp:align>
            </wp:positionH>
            <wp:positionV relativeFrom="paragraph">
              <wp:posOffset>80340</wp:posOffset>
            </wp:positionV>
            <wp:extent cx="1866900" cy="3123565"/>
            <wp:effectExtent l="0" t="0" r="0" b="635"/>
            <wp:wrapTight wrapText="bothSides">
              <wp:wrapPolygon edited="0">
                <wp:start x="0" y="0"/>
                <wp:lineTo x="0" y="21473"/>
                <wp:lineTo x="21380" y="21473"/>
                <wp:lineTo x="2138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Дженнифер Энистон на премьере фильм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продолжение классического сочетания хотим продемонстрировать Вам наряд </w:t>
      </w:r>
      <w:r w:rsidRPr="00103C1C">
        <w:rPr>
          <w:rFonts w:ascii="Times New Roman" w:hAnsi="Times New Roman" w:cs="Times New Roman"/>
          <w:sz w:val="28"/>
          <w:szCs w:val="28"/>
          <w:lang w:val="ru-RU"/>
        </w:rPr>
        <w:t xml:space="preserve">Дженнифер </w:t>
      </w:r>
      <w:proofErr w:type="spellStart"/>
      <w:r w:rsidRPr="00103C1C">
        <w:rPr>
          <w:rFonts w:ascii="Times New Roman" w:hAnsi="Times New Roman" w:cs="Times New Roman"/>
          <w:sz w:val="28"/>
          <w:szCs w:val="28"/>
          <w:lang w:val="ru-RU"/>
        </w:rPr>
        <w:t>Энистон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премьеры фильма «Несносные боссы». Облегающая, но достаточной длины юбка-карандаш подчеркнет достоинства Вашей фигуры, и в тоже время не будет выглядеть вызывающим образом. А светлый верх слегка </w:t>
      </w:r>
      <w:r w:rsidR="00827FF7">
        <w:rPr>
          <w:rFonts w:ascii="Times New Roman" w:hAnsi="Times New Roman" w:cs="Times New Roman"/>
          <w:sz w:val="28"/>
          <w:szCs w:val="28"/>
          <w:lang w:val="ru-RU"/>
        </w:rPr>
        <w:t>придаст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яркости и динамичности.</w:t>
      </w:r>
      <w:r w:rsidR="00CB0258">
        <w:rPr>
          <w:rFonts w:ascii="Times New Roman" w:hAnsi="Times New Roman" w:cs="Times New Roman"/>
          <w:sz w:val="28"/>
          <w:szCs w:val="28"/>
          <w:lang w:val="ru-RU"/>
        </w:rPr>
        <w:t xml:space="preserve"> Также можно добавить аксессуары</w:t>
      </w:r>
      <w:r w:rsidR="00EF5498">
        <w:rPr>
          <w:rFonts w:ascii="Times New Roman" w:hAnsi="Times New Roman" w:cs="Times New Roman"/>
          <w:sz w:val="28"/>
          <w:szCs w:val="28"/>
          <w:lang w:val="ru-RU"/>
        </w:rPr>
        <w:t xml:space="preserve">, такие как пояс, подвеска, браслет. Они разнообразят </w:t>
      </w:r>
      <w:r w:rsidR="0059308C">
        <w:rPr>
          <w:rFonts w:ascii="Times New Roman" w:hAnsi="Times New Roman" w:cs="Times New Roman"/>
          <w:sz w:val="28"/>
          <w:szCs w:val="28"/>
          <w:lang w:val="ru-RU"/>
        </w:rPr>
        <w:t>туалет и проявят Вашу индивидуальность</w:t>
      </w:r>
      <w:r w:rsidR="00827FF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52181" w:rsidRDefault="00552181" w:rsidP="00F47A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03C1C" w:rsidRDefault="00103C1C" w:rsidP="00F47A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03C1C" w:rsidRDefault="00103C1C" w:rsidP="00F47A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03C1C" w:rsidRDefault="00637C07" w:rsidP="00637C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7C0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3789045</wp:posOffset>
            </wp:positionH>
            <wp:positionV relativeFrom="paragraph">
              <wp:posOffset>0</wp:posOffset>
            </wp:positionV>
            <wp:extent cx="2149475" cy="3224530"/>
            <wp:effectExtent l="0" t="0" r="3175" b="0"/>
            <wp:wrapTight wrapText="bothSides">
              <wp:wrapPolygon edited="0">
                <wp:start x="0" y="0"/>
                <wp:lineTo x="0" y="21438"/>
                <wp:lineTo x="21440" y="21438"/>
                <wp:lineTo x="21440" y="0"/>
                <wp:lineTo x="0" y="0"/>
              </wp:wrapPolygon>
            </wp:wrapTight>
            <wp:docPr id="5" name="Рисунок 5" descr="C:\Users\user\Desktop\програма\церемония Screen Actors Green Awards 2016 Дженифер Лоурен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рограма\церемония Screen Actors Green Awards 2016 Дженифер Лоурен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978">
        <w:rPr>
          <w:rFonts w:ascii="Times New Roman" w:hAnsi="Times New Roman" w:cs="Times New Roman"/>
          <w:sz w:val="28"/>
          <w:szCs w:val="28"/>
          <w:lang w:val="ru-RU"/>
        </w:rPr>
        <w:t xml:space="preserve">Актуальный наряд для современной бизнес-леди продемонстрировала Дженнифер Лоуренс на вручении </w:t>
      </w:r>
      <w:r w:rsidR="002E1B4E">
        <w:rPr>
          <w:rFonts w:ascii="Times New Roman" w:hAnsi="Times New Roman" w:cs="Times New Roman"/>
          <w:sz w:val="28"/>
          <w:szCs w:val="28"/>
          <w:lang w:val="ru-RU"/>
        </w:rPr>
        <w:t xml:space="preserve">кинематографической </w:t>
      </w:r>
      <w:r w:rsidR="00D24978">
        <w:rPr>
          <w:rFonts w:ascii="Times New Roman" w:hAnsi="Times New Roman" w:cs="Times New Roman"/>
          <w:sz w:val="28"/>
          <w:szCs w:val="28"/>
          <w:lang w:val="ru-RU"/>
        </w:rPr>
        <w:t xml:space="preserve">премии «Оскар». Прямые брюки, стильный, обхваченный широким поясом, пиджак придадут Вашему образу деловую строгость, уверенность и напористость, а женственное декольте добавит нотку шарма и очарования. </w:t>
      </w:r>
    </w:p>
    <w:p w:rsidR="002E1B4E" w:rsidRDefault="002E1B4E" w:rsidP="00F47A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E1B4E" w:rsidRPr="002E1B4E" w:rsidRDefault="002E1B4E" w:rsidP="002E1B4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E1B4E" w:rsidRPr="002E1B4E" w:rsidRDefault="002E1B4E" w:rsidP="002E1B4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E1B4E" w:rsidRPr="002E1B4E" w:rsidRDefault="002E1B4E" w:rsidP="002E1B4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E1B4E" w:rsidRDefault="002E1B4E" w:rsidP="002E1B4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03C1C" w:rsidRDefault="002E1B4E" w:rsidP="00671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B4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914400" y="4389120"/>
            <wp:positionH relativeFrom="column">
              <wp:align>left</wp:align>
            </wp:positionH>
            <wp:positionV relativeFrom="paragraph">
              <wp:align>top</wp:align>
            </wp:positionV>
            <wp:extent cx="2042113" cy="3065069"/>
            <wp:effectExtent l="0" t="0" r="0" b="2540"/>
            <wp:wrapSquare wrapText="bothSides"/>
            <wp:docPr id="6" name="Рисунок 6" descr="C:\Users\user\Desktop\програма\Саския де Бра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рограма\Саския де Бра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13" cy="306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Черный комбинезон придаст некой дерзости Вашему образу, но в наше время бизнес-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должна производить впечатление уверенной и целеустремленной девушки. </w:t>
      </w:r>
      <w:r w:rsidR="0067114C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месте с туфлями на высоком каблуке</w:t>
      </w:r>
      <w:r w:rsidR="0067114C">
        <w:rPr>
          <w:rFonts w:ascii="Times New Roman" w:hAnsi="Times New Roman" w:cs="Times New Roman"/>
          <w:sz w:val="28"/>
          <w:szCs w:val="28"/>
          <w:lang w:val="ru-RU"/>
        </w:rPr>
        <w:t xml:space="preserve"> Вы будете «на высоте» во всех смыслах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К </w:t>
      </w:r>
      <w:r w:rsidR="0067114C">
        <w:rPr>
          <w:rFonts w:ascii="Times New Roman" w:hAnsi="Times New Roman" w:cs="Times New Roman"/>
          <w:sz w:val="28"/>
          <w:szCs w:val="28"/>
          <w:lang w:val="ru-RU"/>
        </w:rPr>
        <w:t xml:space="preserve">комбинезону также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можно добавить контрастный пиджак или яркие </w:t>
      </w:r>
      <w:r w:rsidR="0067114C">
        <w:rPr>
          <w:rFonts w:ascii="Times New Roman" w:hAnsi="Times New Roman" w:cs="Times New Roman"/>
          <w:sz w:val="28"/>
          <w:szCs w:val="28"/>
          <w:lang w:val="ru-RU"/>
        </w:rPr>
        <w:t xml:space="preserve">аксессуары. </w:t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 w:clear="all"/>
      </w:r>
    </w:p>
    <w:p w:rsidR="0067114C" w:rsidRDefault="0067114C" w:rsidP="00671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114C" w:rsidRDefault="0067114C" w:rsidP="00671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114C" w:rsidRDefault="0067114C" w:rsidP="00671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114C" w:rsidRDefault="0067114C" w:rsidP="00671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B77" w:rsidRDefault="00F43B77" w:rsidP="00F43B77">
      <w:pPr>
        <w:tabs>
          <w:tab w:val="left" w:pos="588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3B7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813326" cy="3840480"/>
            <wp:effectExtent l="0" t="0" r="0" b="7620"/>
            <wp:wrapSquare wrapText="bothSides"/>
            <wp:docPr id="8" name="Рисунок 8" descr="C:\Users\user\Desktop\програм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рограма\Снимо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326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Всегда актуальным будет всем известное «маленькое черное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платице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которое по приданию модниц должно быть в гардеробе у каждой девушки. Стройный силуэт и ничего лишнего. У любых переговоров просто не останется вариантов как не увенчаться успехом. </w:t>
      </w:r>
    </w:p>
    <w:p w:rsidR="0067114C" w:rsidRDefault="00F43B77" w:rsidP="00671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textWrapping" w:clear="all"/>
      </w:r>
    </w:p>
    <w:p w:rsidR="00F43B77" w:rsidRPr="002E1B4E" w:rsidRDefault="00F43B77" w:rsidP="00671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все</w:t>
      </w:r>
      <w:r w:rsidR="00AD69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же, </w:t>
      </w:r>
      <w:r w:rsidR="00AD696C"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лавным оружием</w:t>
      </w:r>
      <w:r w:rsidR="00AD696C">
        <w:rPr>
          <w:rFonts w:ascii="Times New Roman" w:hAnsi="Times New Roman" w:cs="Times New Roman"/>
          <w:sz w:val="28"/>
          <w:szCs w:val="28"/>
          <w:lang w:val="ru-RU"/>
        </w:rPr>
        <w:t xml:space="preserve"> и наиболее универсальным аксессуаром всегда будет улыбка. А в сочетании с царственной осанкой и уверенным взглядом она способна покорить не только сердце, но и </w:t>
      </w:r>
      <w:r w:rsidR="00B85C03">
        <w:rPr>
          <w:rFonts w:ascii="Times New Roman" w:hAnsi="Times New Roman" w:cs="Times New Roman"/>
          <w:sz w:val="28"/>
          <w:szCs w:val="28"/>
          <w:lang w:val="ru-RU"/>
        </w:rPr>
        <w:t>бизнес-планы</w:t>
      </w:r>
      <w:r w:rsidR="00AD696C">
        <w:rPr>
          <w:rFonts w:ascii="Times New Roman" w:hAnsi="Times New Roman" w:cs="Times New Roman"/>
          <w:sz w:val="28"/>
          <w:szCs w:val="28"/>
          <w:lang w:val="ru-RU"/>
        </w:rPr>
        <w:t xml:space="preserve"> Ваших партнеров. Так что смело подбирайте себе комфортный, стильный образ и помните, что в каждом из них должна </w:t>
      </w:r>
      <w:r w:rsidR="003E4B66">
        <w:rPr>
          <w:rFonts w:ascii="Times New Roman" w:hAnsi="Times New Roman" w:cs="Times New Roman"/>
          <w:sz w:val="28"/>
          <w:szCs w:val="28"/>
          <w:lang w:val="ru-RU"/>
        </w:rPr>
        <w:t>виднеться</w:t>
      </w:r>
      <w:r w:rsidR="00AD696C">
        <w:rPr>
          <w:rFonts w:ascii="Times New Roman" w:hAnsi="Times New Roman" w:cs="Times New Roman"/>
          <w:sz w:val="28"/>
          <w:szCs w:val="28"/>
          <w:lang w:val="ru-RU"/>
        </w:rPr>
        <w:t xml:space="preserve"> Ваша индивидуальность и шарм.</w:t>
      </w:r>
    </w:p>
    <w:sectPr w:rsidR="00F43B77" w:rsidRPr="002E1B4E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466" w:rsidRDefault="00535466" w:rsidP="00103C1C">
      <w:pPr>
        <w:spacing w:after="0" w:line="240" w:lineRule="auto"/>
      </w:pPr>
      <w:r>
        <w:separator/>
      </w:r>
    </w:p>
  </w:endnote>
  <w:endnote w:type="continuationSeparator" w:id="0">
    <w:p w:rsidR="00535466" w:rsidRDefault="00535466" w:rsidP="0010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498" w:rsidRDefault="00EF5498">
    <w:pPr>
      <w:pStyle w:val="a5"/>
    </w:pPr>
  </w:p>
  <w:p w:rsidR="00EF5498" w:rsidRDefault="00EF54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466" w:rsidRDefault="00535466" w:rsidP="00103C1C">
      <w:pPr>
        <w:spacing w:after="0" w:line="240" w:lineRule="auto"/>
      </w:pPr>
      <w:r>
        <w:separator/>
      </w:r>
    </w:p>
  </w:footnote>
  <w:footnote w:type="continuationSeparator" w:id="0">
    <w:p w:rsidR="00535466" w:rsidRDefault="00535466" w:rsidP="00103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EB"/>
    <w:rsid w:val="000E2908"/>
    <w:rsid w:val="00103C1C"/>
    <w:rsid w:val="00284D05"/>
    <w:rsid w:val="002E1B4E"/>
    <w:rsid w:val="003E4B66"/>
    <w:rsid w:val="004C1FEE"/>
    <w:rsid w:val="00535466"/>
    <w:rsid w:val="00552181"/>
    <w:rsid w:val="0059308C"/>
    <w:rsid w:val="00637C07"/>
    <w:rsid w:val="006646C0"/>
    <w:rsid w:val="0066735C"/>
    <w:rsid w:val="0067114C"/>
    <w:rsid w:val="007A5463"/>
    <w:rsid w:val="00827FF7"/>
    <w:rsid w:val="009F1364"/>
    <w:rsid w:val="00A16E95"/>
    <w:rsid w:val="00AD696C"/>
    <w:rsid w:val="00B85C03"/>
    <w:rsid w:val="00C13CE4"/>
    <w:rsid w:val="00CB0258"/>
    <w:rsid w:val="00D24978"/>
    <w:rsid w:val="00D61EEB"/>
    <w:rsid w:val="00EF5498"/>
    <w:rsid w:val="00F43B77"/>
    <w:rsid w:val="00F4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B21A1-F882-44A8-B83B-90B6B148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C1C"/>
  </w:style>
  <w:style w:type="paragraph" w:styleId="a5">
    <w:name w:val="footer"/>
    <w:basedOn w:val="a"/>
    <w:link w:val="a6"/>
    <w:uiPriority w:val="99"/>
    <w:unhideWhenUsed/>
    <w:rsid w:val="00103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2016-05-03T09:20:00Z</dcterms:created>
  <dcterms:modified xsi:type="dcterms:W3CDTF">2016-05-03T12:49:00Z</dcterms:modified>
</cp:coreProperties>
</file>